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（ボウリング競技）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宮崎県宮崎市高千穂通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丁目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3-22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（宮崎エースレーン）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2</Words>
  <Characters>216</Characters>
  <Application>JUST Note</Application>
  <Lines>56</Lines>
  <Paragraphs>30</Paragraphs>
  <CharactersWithSpaces>410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2025-03-28T06:13:00Z</cp:lastPrinted>
  <dcterms:created xsi:type="dcterms:W3CDTF">2007-06-12T00:24:00Z</dcterms:created>
  <dcterms:modified xsi:type="dcterms:W3CDTF">2025-04-02T03:01:24Z</dcterms:modified>
  <cp:revision>44</cp:revision>
</cp:coreProperties>
</file>